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6" w:rsidRDefault="00073806">
      <w:pPr>
        <w:rPr>
          <w:noProof/>
          <w:lang w:eastAsia="ru-RU"/>
        </w:rPr>
      </w:pPr>
    </w:p>
    <w:p w:rsidR="00C2543A" w:rsidRPr="00C2543A" w:rsidRDefault="00C2543A" w:rsidP="00C2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3A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школьного питания </w:t>
      </w:r>
    </w:p>
    <w:p w:rsidR="00C2543A" w:rsidRDefault="00C2543A" w:rsidP="00C25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 октября </w:t>
      </w:r>
      <w:r w:rsidRPr="00C2543A">
        <w:rPr>
          <w:rFonts w:ascii="Times New Roman" w:hAnsi="Times New Roman" w:cs="Times New Roman"/>
          <w:sz w:val="28"/>
          <w:szCs w:val="28"/>
        </w:rPr>
        <w:t xml:space="preserve"> 2023 года в МБОУ «Покровский лицей»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родительском контроле </w:t>
      </w:r>
      <w:r w:rsidRPr="00C2543A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школьного питания представителями штаба родительского контроля во взаимодействии с партией «Единая Россия». </w:t>
      </w:r>
    </w:p>
    <w:p w:rsidR="00C2543A" w:rsidRDefault="00C2543A" w:rsidP="00C2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2543A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C2543A" w:rsidRDefault="00C2543A" w:rsidP="00C2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2543A">
        <w:rPr>
          <w:rFonts w:ascii="Times New Roman" w:hAnsi="Times New Roman" w:cs="Times New Roman"/>
          <w:sz w:val="28"/>
          <w:szCs w:val="28"/>
        </w:rPr>
        <w:t xml:space="preserve"> 1. Исполнительный секретарь Покровского местного отделения партии «Единая Россия» Селютина С.Н; </w:t>
      </w:r>
    </w:p>
    <w:p w:rsidR="00C2543A" w:rsidRDefault="00C2543A" w:rsidP="00C2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2543A">
        <w:rPr>
          <w:rFonts w:ascii="Times New Roman" w:hAnsi="Times New Roman" w:cs="Times New Roman"/>
          <w:sz w:val="28"/>
          <w:szCs w:val="28"/>
        </w:rPr>
        <w:t>2. Член общешкольного ро</w:t>
      </w:r>
      <w:r>
        <w:rPr>
          <w:rFonts w:ascii="Times New Roman" w:hAnsi="Times New Roman" w:cs="Times New Roman"/>
          <w:sz w:val="28"/>
          <w:szCs w:val="28"/>
        </w:rPr>
        <w:t>дительского комитета Кузнецова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54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43A" w:rsidRDefault="00C2543A" w:rsidP="00C25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Член </w:t>
      </w:r>
      <w:r w:rsidRPr="00C2543A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дительского комитета Казакова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5660" w:rsidRPr="00C2543A" w:rsidRDefault="007E5660" w:rsidP="00C25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комиссии отражены в протоколе  №1 от 4 октября 2023 г.</w:t>
      </w:r>
      <w:bookmarkStart w:id="0" w:name="_GoBack"/>
      <w:bookmarkEnd w:id="0"/>
    </w:p>
    <w:p w:rsidR="009645FA" w:rsidRDefault="009645FA"/>
    <w:p w:rsidR="009645FA" w:rsidRDefault="009645FA">
      <w:r>
        <w:rPr>
          <w:noProof/>
          <w:lang w:eastAsia="ru-RU"/>
        </w:rPr>
        <w:drawing>
          <wp:inline distT="0" distB="0" distL="0" distR="0" wp14:anchorId="2C2C5D91" wp14:editId="3D0E5F2A">
            <wp:extent cx="5940425" cy="4455319"/>
            <wp:effectExtent l="0" t="0" r="3175" b="2540"/>
            <wp:docPr id="3" name="Рисунок 3" descr="C:\Users\Пользователь\Desktop\Новая папка\IMG_20231004_09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_20231004_090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FA" w:rsidRDefault="009645FA"/>
    <w:sectPr w:rsidR="0096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99"/>
    <w:rsid w:val="00073806"/>
    <w:rsid w:val="007E5660"/>
    <w:rsid w:val="009645FA"/>
    <w:rsid w:val="00C2543A"/>
    <w:rsid w:val="00D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2023-10-11T13:45:00Z</dcterms:created>
  <dcterms:modified xsi:type="dcterms:W3CDTF">2023-10-11T13:56:00Z</dcterms:modified>
</cp:coreProperties>
</file>